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051149" w14:textId="77777777" w:rsidR="00B40C40" w:rsidRDefault="005F3C8E" w:rsidP="005F3C8E">
      <w:pPr>
        <w:jc w:val="center"/>
      </w:pPr>
      <w:bookmarkStart w:id="0" w:name="_Hlk112224752"/>
      <w:r>
        <w:t xml:space="preserve">                                                                                     </w:t>
      </w:r>
      <w:r w:rsidR="00B40C40">
        <w:t xml:space="preserve">                                                                                                  </w:t>
      </w:r>
      <w:r w:rsidR="00B40C40">
        <w:t xml:space="preserve">                        </w:t>
      </w:r>
    </w:p>
    <w:p w14:paraId="6CF556B7" w14:textId="72708B0D" w:rsidR="00B40C40" w:rsidRDefault="00B40C40" w:rsidP="005F3C8E">
      <w:pPr>
        <w:jc w:val="center"/>
      </w:pPr>
      <w:r>
        <w:t xml:space="preserve">                                                                           Форма </w:t>
      </w:r>
      <w:r>
        <w:t>№ 011-8/у</w:t>
      </w:r>
      <w:r w:rsidRPr="00CB61F3">
        <w:t xml:space="preserve"> </w:t>
      </w:r>
    </w:p>
    <w:p w14:paraId="7AB52F86" w14:textId="62936363" w:rsidR="00CB61F3" w:rsidRPr="00CB61F3" w:rsidRDefault="00B40C40" w:rsidP="005F3C8E">
      <w:pPr>
        <w:jc w:val="center"/>
      </w:pPr>
      <w:r>
        <w:t xml:space="preserve">                                                                                    </w:t>
      </w:r>
      <w:bookmarkStart w:id="1" w:name="_GoBack"/>
      <w:bookmarkEnd w:id="1"/>
      <w:r>
        <w:t xml:space="preserve">  </w:t>
      </w:r>
      <w:proofErr w:type="gramStart"/>
      <w:r w:rsidR="00CB61F3" w:rsidRPr="00CB61F3">
        <w:t>Утверждена</w:t>
      </w:r>
      <w:proofErr w:type="gramEnd"/>
      <w:r w:rsidR="005F3C8E">
        <w:t xml:space="preserve"> </w:t>
      </w:r>
      <w:r w:rsidR="00CB61F3" w:rsidRPr="00CB61F3">
        <w:t xml:space="preserve">Приказом </w:t>
      </w:r>
    </w:p>
    <w:p w14:paraId="13ED2603" w14:textId="77777777" w:rsidR="00CB61F3" w:rsidRPr="00CB61F3" w:rsidRDefault="00CB61F3" w:rsidP="00CB61F3">
      <w:pPr>
        <w:jc w:val="right"/>
      </w:pPr>
      <w:r w:rsidRPr="00CB61F3">
        <w:t>Министерства здравоохранения</w:t>
      </w:r>
    </w:p>
    <w:p w14:paraId="0BD7FE29" w14:textId="660CC97D" w:rsidR="00CB61F3" w:rsidRPr="00CB61F3" w:rsidRDefault="005F3C8E" w:rsidP="005F3C8E">
      <w:pPr>
        <w:jc w:val="center"/>
      </w:pPr>
      <w:r>
        <w:t xml:space="preserve">                                                                                       </w:t>
      </w:r>
      <w:r w:rsidR="00B40C40">
        <w:t xml:space="preserve"> </w:t>
      </w:r>
      <w:r>
        <w:t xml:space="preserve">  </w:t>
      </w:r>
      <w:r w:rsidRPr="00CB61F3">
        <w:t>Кыргызской Республики</w:t>
      </w:r>
    </w:p>
    <w:p w14:paraId="025691BB" w14:textId="1BCF154A" w:rsidR="00CB61F3" w:rsidRPr="00CB61F3" w:rsidRDefault="00B40C40" w:rsidP="005F3C8E">
      <w:pPr>
        <w:jc w:val="center"/>
      </w:pPr>
      <w:r>
        <w:t xml:space="preserve">                                                                                 </w:t>
      </w:r>
      <w:r w:rsidR="005F3C8E">
        <w:t>от «___» _____20__</w:t>
      </w:r>
    </w:p>
    <w:bookmarkEnd w:id="0"/>
    <w:p w14:paraId="59FF26F2" w14:textId="77777777" w:rsidR="00860AE4" w:rsidRDefault="00860AE4" w:rsidP="005F3C8E"/>
    <w:p w14:paraId="2C85F532" w14:textId="77777777" w:rsidR="00860AE4" w:rsidRDefault="00860AE4" w:rsidP="00505A95">
      <w:pPr>
        <w:jc w:val="center"/>
        <w:rPr>
          <w:b/>
        </w:rPr>
      </w:pPr>
      <w:r>
        <w:rPr>
          <w:b/>
        </w:rPr>
        <w:t>ИНСТРУКЦИЯ</w:t>
      </w:r>
    </w:p>
    <w:p w14:paraId="2A1C4C7E" w14:textId="48D3C318" w:rsidR="00505A95" w:rsidRPr="00505A95" w:rsidRDefault="00860AE4" w:rsidP="00505A95">
      <w:pPr>
        <w:jc w:val="center"/>
        <w:rPr>
          <w:b/>
        </w:rPr>
      </w:pPr>
      <w:r>
        <w:rPr>
          <w:b/>
        </w:rPr>
        <w:t xml:space="preserve">по ведению </w:t>
      </w:r>
      <w:r w:rsidR="00505A95" w:rsidRPr="00505A95">
        <w:rPr>
          <w:b/>
        </w:rPr>
        <w:t>Протокола септических пациентов в отделении реанимации и интенсивной терапии</w:t>
      </w:r>
    </w:p>
    <w:p w14:paraId="1AAF42A3" w14:textId="77777777" w:rsidR="00860AE4" w:rsidRDefault="00860AE4" w:rsidP="00860AE4"/>
    <w:p w14:paraId="509C17EB" w14:textId="4512A3A6" w:rsidR="00860AE4" w:rsidRDefault="00860AE4" w:rsidP="00860AE4">
      <w:pPr>
        <w:jc w:val="both"/>
      </w:pPr>
      <w:r>
        <w:tab/>
        <w:t>«Пр</w:t>
      </w:r>
      <w:r w:rsidRPr="00AD3F01">
        <w:t>отокол ведения</w:t>
      </w:r>
      <w:r>
        <w:t xml:space="preserve"> септических</w:t>
      </w:r>
      <w:r w:rsidR="00C304F2">
        <w:t xml:space="preserve"> пациентов</w:t>
      </w:r>
      <w:r w:rsidRPr="00AD3F01">
        <w:t xml:space="preserve"> в</w:t>
      </w:r>
      <w:r w:rsidR="00C304F2">
        <w:t xml:space="preserve"> отделении </w:t>
      </w:r>
      <w:r w:rsidRPr="00AD3F01">
        <w:t>реанимации</w:t>
      </w:r>
      <w:r w:rsidR="005E42B7">
        <w:t xml:space="preserve"> и интенсивной терапии»</w:t>
      </w:r>
      <w:r w:rsidR="00CB61F3">
        <w:t xml:space="preserve"> (далее - Протокол),</w:t>
      </w:r>
      <w:r w:rsidR="005E42B7">
        <w:t xml:space="preserve"> предназначен</w:t>
      </w:r>
      <w:r>
        <w:t xml:space="preserve"> для ведения и мониторин</w:t>
      </w:r>
      <w:r w:rsidR="00C304F2">
        <w:t>га данных о состоянии пациента</w:t>
      </w:r>
      <w:r w:rsidR="000D542D">
        <w:t xml:space="preserve"> в момент </w:t>
      </w:r>
      <w:r>
        <w:t>поступления в палату подразд</w:t>
      </w:r>
      <w:r w:rsidR="000D542D">
        <w:t xml:space="preserve">елений службы анестезиологии и </w:t>
      </w:r>
      <w:r>
        <w:t xml:space="preserve">реаниматологии. </w:t>
      </w:r>
    </w:p>
    <w:p w14:paraId="771D01DA" w14:textId="77777777" w:rsidR="00CB61F3" w:rsidRDefault="00CB61F3" w:rsidP="00860AE4">
      <w:pPr>
        <w:jc w:val="both"/>
      </w:pPr>
    </w:p>
    <w:p w14:paraId="0F4E6EC3" w14:textId="4D154C08" w:rsidR="00860AE4" w:rsidRDefault="00860AE4" w:rsidP="00860AE4">
      <w:pPr>
        <w:jc w:val="both"/>
        <w:rPr>
          <w:b/>
        </w:rPr>
      </w:pPr>
      <w:r>
        <w:rPr>
          <w:b/>
        </w:rPr>
        <w:t>Общие требования</w:t>
      </w:r>
      <w:r w:rsidR="00CB61F3">
        <w:rPr>
          <w:b/>
        </w:rPr>
        <w:t>:</w:t>
      </w:r>
    </w:p>
    <w:p w14:paraId="110B8675" w14:textId="77777777" w:rsidR="00CB61F3" w:rsidRPr="00CB61F3" w:rsidRDefault="00CB61F3" w:rsidP="00CB61F3">
      <w:pPr>
        <w:jc w:val="both"/>
      </w:pPr>
      <w:r w:rsidRPr="00CB61F3">
        <w:t>- записи в Протоколе должны быть четкими и разборчивыми;</w:t>
      </w:r>
    </w:p>
    <w:p w14:paraId="0231F5F9" w14:textId="77777777" w:rsidR="00CB61F3" w:rsidRPr="00CB61F3" w:rsidRDefault="00CB61F3" w:rsidP="00CB61F3">
      <w:pPr>
        <w:jc w:val="both"/>
      </w:pPr>
      <w:r w:rsidRPr="00CB61F3">
        <w:t>- записи следует делать тщательно и на местах, которые указаны в учетной форме;</w:t>
      </w:r>
    </w:p>
    <w:p w14:paraId="51B5FF2A" w14:textId="77777777" w:rsidR="00CB61F3" w:rsidRPr="00CB61F3" w:rsidRDefault="00CB61F3" w:rsidP="00CB61F3">
      <w:pPr>
        <w:jc w:val="both"/>
      </w:pPr>
      <w:r w:rsidRPr="00CB61F3">
        <w:t>- при необходимости внесения исправлений, запись зачеркивается (не допускается сплошное зачеркивание), делается пометка о том, что она ошибочна и осуществляется новая запись;</w:t>
      </w:r>
    </w:p>
    <w:p w14:paraId="4E0AC075" w14:textId="77777777" w:rsidR="00CB61F3" w:rsidRPr="00CB61F3" w:rsidRDefault="00CB61F3" w:rsidP="00CB61F3">
      <w:pPr>
        <w:jc w:val="both"/>
      </w:pPr>
      <w:r w:rsidRPr="00CB61F3">
        <w:t>- стирать написанное запрещается;</w:t>
      </w:r>
    </w:p>
    <w:p w14:paraId="0D861CF4" w14:textId="77777777" w:rsidR="00CB61F3" w:rsidRPr="00CB61F3" w:rsidRDefault="00CB61F3" w:rsidP="00CB61F3">
      <w:pPr>
        <w:jc w:val="both"/>
      </w:pPr>
      <w:r w:rsidRPr="00CB61F3">
        <w:t>- подпись врача должна сопровождаться разборчивым написанием фамилии и инициалов.</w:t>
      </w:r>
    </w:p>
    <w:p w14:paraId="39E71BEE" w14:textId="77777777" w:rsidR="00CB61F3" w:rsidRDefault="00CB61F3" w:rsidP="00CB61F3">
      <w:pPr>
        <w:jc w:val="both"/>
      </w:pPr>
      <w:r w:rsidRPr="00CB61F3">
        <w:t xml:space="preserve"> </w:t>
      </w:r>
    </w:p>
    <w:p w14:paraId="00B6ADD2" w14:textId="3BF55C17" w:rsidR="00860AE4" w:rsidRDefault="00860AE4" w:rsidP="00CB61F3">
      <w:pPr>
        <w:jc w:val="both"/>
      </w:pPr>
      <w:r>
        <w:t>П</w:t>
      </w:r>
      <w:r w:rsidRPr="00AD3F01">
        <w:t xml:space="preserve">ротокол </w:t>
      </w:r>
      <w:r w:rsidR="000D542D">
        <w:t xml:space="preserve">вкладывается </w:t>
      </w:r>
      <w:r>
        <w:t xml:space="preserve">в </w:t>
      </w:r>
      <w:r w:rsidR="00CB61F3">
        <w:t>м</w:t>
      </w:r>
      <w:r>
        <w:t>едицинску</w:t>
      </w:r>
      <w:r w:rsidR="002B200B">
        <w:t>ю карту стационарного пациента</w:t>
      </w:r>
      <w:r>
        <w:t xml:space="preserve"> и является составной частью последней.</w:t>
      </w:r>
      <w:r>
        <w:tab/>
      </w:r>
    </w:p>
    <w:p w14:paraId="4EDAAB02" w14:textId="77777777" w:rsidR="00CB61F3" w:rsidRDefault="00CB61F3" w:rsidP="00CB61F3">
      <w:pPr>
        <w:jc w:val="both"/>
      </w:pPr>
    </w:p>
    <w:p w14:paraId="7B36FEC4" w14:textId="50714960" w:rsidR="00860AE4" w:rsidRDefault="00860AE4" w:rsidP="00860AE4">
      <w:pPr>
        <w:jc w:val="both"/>
        <w:rPr>
          <w:b/>
        </w:rPr>
      </w:pPr>
      <w:r>
        <w:rPr>
          <w:b/>
        </w:rPr>
        <w:t>Порядок заполнения П</w:t>
      </w:r>
      <w:r w:rsidRPr="00AD3F01">
        <w:rPr>
          <w:b/>
        </w:rPr>
        <w:t>ротокол</w:t>
      </w:r>
      <w:r w:rsidR="00505A95">
        <w:rPr>
          <w:b/>
        </w:rPr>
        <w:t>а</w:t>
      </w:r>
      <w:r w:rsidRPr="00AD3F01">
        <w:rPr>
          <w:b/>
        </w:rPr>
        <w:t xml:space="preserve"> </w:t>
      </w:r>
    </w:p>
    <w:p w14:paraId="07D8AF3A" w14:textId="008D89F3" w:rsidR="00860AE4" w:rsidRDefault="00860AE4" w:rsidP="00860AE4">
      <w:pPr>
        <w:jc w:val="both"/>
      </w:pPr>
      <w:r>
        <w:t xml:space="preserve">В заполнении учетной формы принимают участие </w:t>
      </w:r>
      <w:r w:rsidRPr="00F910D7">
        <w:rPr>
          <w:b/>
        </w:rPr>
        <w:t>только!!!</w:t>
      </w:r>
      <w:r>
        <w:t xml:space="preserve"> </w:t>
      </w:r>
      <w:r w:rsidR="00CB61F3">
        <w:t>д</w:t>
      </w:r>
      <w:r>
        <w:t>ежурный  анестезиолог-реаниматолог.</w:t>
      </w:r>
    </w:p>
    <w:p w14:paraId="50F1D50A" w14:textId="77777777" w:rsidR="00CB61F3" w:rsidRDefault="00CB61F3" w:rsidP="00860AE4">
      <w:pPr>
        <w:jc w:val="both"/>
      </w:pPr>
    </w:p>
    <w:p w14:paraId="1EC6F30D" w14:textId="6886CF73" w:rsidR="00860AE4" w:rsidRDefault="00860AE4" w:rsidP="00860AE4">
      <w:pPr>
        <w:jc w:val="both"/>
      </w:pPr>
      <w:r>
        <w:rPr>
          <w:b/>
          <w:i/>
        </w:rPr>
        <w:t>Врач анестезиолог-реаниматолог</w:t>
      </w:r>
      <w:r w:rsidR="00CB61F3">
        <w:rPr>
          <w:b/>
          <w:i/>
        </w:rPr>
        <w:t>:</w:t>
      </w:r>
    </w:p>
    <w:p w14:paraId="51670F4A" w14:textId="77777777" w:rsidR="00860AE4" w:rsidRDefault="00860AE4" w:rsidP="00860AE4">
      <w:pPr>
        <w:pStyle w:val="a3"/>
        <w:numPr>
          <w:ilvl w:val="0"/>
          <w:numId w:val="1"/>
        </w:numPr>
        <w:jc w:val="both"/>
      </w:pPr>
      <w:r>
        <w:t>вносит необходимые данные (</w:t>
      </w:r>
      <w:r w:rsidRPr="002E0083">
        <w:rPr>
          <w:b/>
        </w:rPr>
        <w:t>дата, время</w:t>
      </w:r>
      <w:r w:rsidR="000D542D">
        <w:t xml:space="preserve">), затем </w:t>
      </w:r>
      <w:r>
        <w:t xml:space="preserve">детально и аккуратно </w:t>
      </w:r>
      <w:r w:rsidR="000D542D">
        <w:t>заполняет графы</w:t>
      </w:r>
      <w:r>
        <w:t xml:space="preserve"> нижеследующих разделов:</w:t>
      </w:r>
    </w:p>
    <w:p w14:paraId="79C2745A" w14:textId="77777777" w:rsidR="00782B40" w:rsidRDefault="00782B40" w:rsidP="00782B40">
      <w:pPr>
        <w:ind w:left="360"/>
        <w:jc w:val="both"/>
      </w:pPr>
      <w:r>
        <w:t>«</w:t>
      </w:r>
      <w:r w:rsidRPr="00782B40">
        <w:rPr>
          <w:b/>
        </w:rPr>
        <w:t>Обход</w:t>
      </w:r>
      <w:r>
        <w:t>» - первичный/ежедневный осмотр больного с участием зав. отделения/старшего дежурного реаниматолога/профильных специалистов/администрации ЛПУ</w:t>
      </w:r>
    </w:p>
    <w:p w14:paraId="33F6A52B" w14:textId="77777777" w:rsidR="00782B40" w:rsidRDefault="00782B40" w:rsidP="00782B40">
      <w:pPr>
        <w:ind w:left="360"/>
        <w:jc w:val="both"/>
      </w:pPr>
      <w:r>
        <w:t>«</w:t>
      </w:r>
      <w:r w:rsidRPr="00782B40">
        <w:rPr>
          <w:b/>
        </w:rPr>
        <w:t>Сутки</w:t>
      </w:r>
      <w:r>
        <w:t xml:space="preserve">» - количество койко-дней пребывания больного в отделении </w:t>
      </w:r>
    </w:p>
    <w:p w14:paraId="182B41DC" w14:textId="77777777" w:rsidR="00860AE4" w:rsidRDefault="00782B40" w:rsidP="00782B40">
      <w:pPr>
        <w:ind w:left="360"/>
        <w:jc w:val="both"/>
      </w:pPr>
      <w:r>
        <w:t>«</w:t>
      </w:r>
      <w:r w:rsidRPr="00782B40">
        <w:rPr>
          <w:b/>
        </w:rPr>
        <w:t>Динамика</w:t>
      </w:r>
      <w:r>
        <w:t>» - сравнительная оценка состояния больного за предыдущие сутки</w:t>
      </w:r>
    </w:p>
    <w:p w14:paraId="4E8A433A" w14:textId="77777777" w:rsidR="00860AE4" w:rsidRDefault="00860AE4" w:rsidP="00860AE4">
      <w:pPr>
        <w:jc w:val="both"/>
      </w:pPr>
      <w:r>
        <w:t xml:space="preserve"> </w:t>
      </w:r>
      <w:r w:rsidR="000D542D">
        <w:t xml:space="preserve">    </w:t>
      </w:r>
      <w:r>
        <w:t>«</w:t>
      </w:r>
      <w:r w:rsidRPr="002E0083">
        <w:rPr>
          <w:b/>
        </w:rPr>
        <w:t>Жалобы</w:t>
      </w:r>
      <w:r>
        <w:t>» - словесная субъек</w:t>
      </w:r>
      <w:r w:rsidR="00505A95">
        <w:t>тивная оценка состояния пациента</w:t>
      </w:r>
    </w:p>
    <w:p w14:paraId="2941EBA7" w14:textId="77777777" w:rsidR="00860AE4" w:rsidRDefault="000D542D" w:rsidP="00860AE4">
      <w:pPr>
        <w:jc w:val="both"/>
      </w:pPr>
      <w:r>
        <w:t xml:space="preserve">     </w:t>
      </w:r>
      <w:r w:rsidR="00860AE4">
        <w:t>«</w:t>
      </w:r>
      <w:r w:rsidR="00860AE4" w:rsidRPr="00782B40">
        <w:rPr>
          <w:b/>
        </w:rPr>
        <w:t>Объективно</w:t>
      </w:r>
      <w:r w:rsidR="00860AE4">
        <w:t>» - о</w:t>
      </w:r>
      <w:r w:rsidR="00505A95">
        <w:t>ценка тяжести состояния пациента</w:t>
      </w:r>
      <w:r w:rsidR="00860AE4">
        <w:t>, дежурным реаниматологом</w:t>
      </w:r>
    </w:p>
    <w:p w14:paraId="60FA2881" w14:textId="77777777" w:rsidR="00860AE4" w:rsidRPr="002E0083" w:rsidRDefault="00860AE4" w:rsidP="00860AE4">
      <w:pPr>
        <w:pStyle w:val="a3"/>
        <w:numPr>
          <w:ilvl w:val="0"/>
          <w:numId w:val="1"/>
        </w:numPr>
        <w:jc w:val="both"/>
        <w:rPr>
          <w:b/>
        </w:rPr>
      </w:pPr>
      <w:r w:rsidRPr="002E0083">
        <w:rPr>
          <w:b/>
        </w:rPr>
        <w:t>Оценка неврологического статуса</w:t>
      </w:r>
      <w:r w:rsidR="00C5476E">
        <w:rPr>
          <w:b/>
        </w:rPr>
        <w:t xml:space="preserve"> по шкале Глазго</w:t>
      </w:r>
    </w:p>
    <w:p w14:paraId="77F0B799" w14:textId="77777777" w:rsidR="00860AE4" w:rsidRDefault="00860AE4" w:rsidP="00860AE4">
      <w:pPr>
        <w:pStyle w:val="a3"/>
        <w:numPr>
          <w:ilvl w:val="0"/>
          <w:numId w:val="1"/>
        </w:numPr>
        <w:jc w:val="both"/>
        <w:rPr>
          <w:b/>
        </w:rPr>
      </w:pPr>
      <w:r w:rsidRPr="002E0083">
        <w:rPr>
          <w:b/>
        </w:rPr>
        <w:t>Оценка объективного статуса</w:t>
      </w:r>
    </w:p>
    <w:p w14:paraId="68C06782" w14:textId="77777777" w:rsidR="00860AE4" w:rsidRPr="002E0083" w:rsidRDefault="00860AE4" w:rsidP="00860AE4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Оценка тяжести органной дисфункции при сепсисе по шкале</w:t>
      </w:r>
      <w:r w:rsidRPr="00860AE4">
        <w:rPr>
          <w:b/>
        </w:rPr>
        <w:t xml:space="preserve"> </w:t>
      </w:r>
      <w:r>
        <w:rPr>
          <w:b/>
          <w:lang w:val="en-US"/>
        </w:rPr>
        <w:t>SOFA</w:t>
      </w:r>
    </w:p>
    <w:p w14:paraId="384FDB0A" w14:textId="77777777" w:rsidR="00860AE4" w:rsidRDefault="00860AE4" w:rsidP="00860AE4">
      <w:pPr>
        <w:pStyle w:val="a3"/>
        <w:numPr>
          <w:ilvl w:val="0"/>
          <w:numId w:val="1"/>
        </w:numPr>
        <w:jc w:val="both"/>
      </w:pPr>
      <w:r w:rsidRPr="002E0083">
        <w:rPr>
          <w:b/>
        </w:rPr>
        <w:t>Клинический диагноз</w:t>
      </w:r>
      <w:r>
        <w:t xml:space="preserve"> –</w:t>
      </w:r>
      <w:r w:rsidR="00CB3BD6">
        <w:t xml:space="preserve"> диагноз, установленный пациенту</w:t>
      </w:r>
      <w:r>
        <w:t xml:space="preserve"> на основании жалоб, объективных данных, результатам лабораторно - инструментальных методов обследования и консультаций профильных специалистов.</w:t>
      </w:r>
    </w:p>
    <w:p w14:paraId="6A92EF4A" w14:textId="77777777" w:rsidR="00860AE4" w:rsidRPr="002E0083" w:rsidRDefault="00860AE4" w:rsidP="00860AE4">
      <w:pPr>
        <w:pStyle w:val="a3"/>
        <w:numPr>
          <w:ilvl w:val="0"/>
          <w:numId w:val="1"/>
        </w:numPr>
        <w:jc w:val="both"/>
        <w:rPr>
          <w:b/>
        </w:rPr>
      </w:pPr>
      <w:r>
        <w:t xml:space="preserve"> </w:t>
      </w:r>
      <w:r w:rsidRPr="002E0083">
        <w:rPr>
          <w:b/>
        </w:rPr>
        <w:t xml:space="preserve">Результаты лабораторных, инструментальных данных  </w:t>
      </w:r>
    </w:p>
    <w:p w14:paraId="21F2CFDD" w14:textId="77777777" w:rsidR="00860AE4" w:rsidRDefault="00860AE4" w:rsidP="00860AE4">
      <w:pPr>
        <w:pStyle w:val="a3"/>
        <w:numPr>
          <w:ilvl w:val="0"/>
          <w:numId w:val="1"/>
        </w:numPr>
        <w:jc w:val="both"/>
      </w:pPr>
      <w:r w:rsidRPr="002E0083">
        <w:rPr>
          <w:b/>
        </w:rPr>
        <w:t>Тяжесть состояния</w:t>
      </w:r>
      <w:r>
        <w:t xml:space="preserve"> – преобладающие синдромы, обуславливающие тяжесть состояние больного</w:t>
      </w:r>
    </w:p>
    <w:p w14:paraId="7B1D0CED" w14:textId="77777777" w:rsidR="00860AE4" w:rsidRDefault="00860AE4" w:rsidP="00860AE4">
      <w:pPr>
        <w:pStyle w:val="a3"/>
        <w:numPr>
          <w:ilvl w:val="0"/>
          <w:numId w:val="1"/>
        </w:numPr>
        <w:jc w:val="both"/>
      </w:pPr>
      <w:r w:rsidRPr="002E0083">
        <w:rPr>
          <w:b/>
        </w:rPr>
        <w:lastRenderedPageBreak/>
        <w:t>План ведения</w:t>
      </w:r>
      <w:r>
        <w:t xml:space="preserve"> – перечень лечебно-диагностических процедур, назначенных на текущие сутки.</w:t>
      </w:r>
    </w:p>
    <w:p w14:paraId="2485D06B" w14:textId="77777777" w:rsidR="00860AE4" w:rsidRPr="008F02CF" w:rsidRDefault="00E74FCB" w:rsidP="00860AE4">
      <w:pPr>
        <w:pStyle w:val="a3"/>
        <w:numPr>
          <w:ilvl w:val="0"/>
          <w:numId w:val="1"/>
        </w:numPr>
        <w:jc w:val="both"/>
      </w:pPr>
      <w:r>
        <w:t>Дополнительные отметки</w:t>
      </w:r>
      <w:r w:rsidR="00860AE4">
        <w:t xml:space="preserve"> указываются в графе – </w:t>
      </w:r>
      <w:r w:rsidR="00860AE4" w:rsidRPr="002E0083">
        <w:rPr>
          <w:b/>
        </w:rPr>
        <w:t>Дополнительно</w:t>
      </w:r>
    </w:p>
    <w:p w14:paraId="3C995723" w14:textId="77777777" w:rsidR="008F02CF" w:rsidRPr="008F02CF" w:rsidRDefault="008F02CF" w:rsidP="00860AE4">
      <w:pPr>
        <w:pStyle w:val="a3"/>
        <w:numPr>
          <w:ilvl w:val="0"/>
          <w:numId w:val="1"/>
        </w:numPr>
        <w:jc w:val="both"/>
      </w:pPr>
      <w:r>
        <w:rPr>
          <w:b/>
        </w:rPr>
        <w:t xml:space="preserve">Если консультации в </w:t>
      </w:r>
      <w:r>
        <w:rPr>
          <w:b/>
          <w:lang w:val="en-US"/>
        </w:rPr>
        <w:t>online</w:t>
      </w:r>
      <w:r>
        <w:rPr>
          <w:b/>
        </w:rPr>
        <w:t xml:space="preserve">-режиме, </w:t>
      </w:r>
      <w:r w:rsidRPr="008F02CF">
        <w:t xml:space="preserve">то документировать все мобильные звонки </w:t>
      </w:r>
      <w:r>
        <w:t>консультантов с указанием их данных, времени и даты звонка и особенно обсуждающих вопросов</w:t>
      </w:r>
    </w:p>
    <w:p w14:paraId="61B0B161" w14:textId="77777777" w:rsidR="00860AE4" w:rsidRDefault="00860AE4" w:rsidP="00860AE4">
      <w:pPr>
        <w:pStyle w:val="a3"/>
        <w:numPr>
          <w:ilvl w:val="0"/>
          <w:numId w:val="1"/>
        </w:numPr>
        <w:jc w:val="both"/>
      </w:pPr>
      <w:r>
        <w:t>в отведенной графе указывает свою фамилию, инициалы и ставит личную подпись</w:t>
      </w:r>
    </w:p>
    <w:p w14:paraId="6CFB9D0B" w14:textId="77777777" w:rsidR="00CB61F3" w:rsidRDefault="00CB61F3" w:rsidP="00CB61F3">
      <w:pPr>
        <w:pStyle w:val="a3"/>
        <w:jc w:val="both"/>
        <w:rPr>
          <w:b/>
          <w:bCs/>
        </w:rPr>
      </w:pPr>
      <w:bookmarkStart w:id="2" w:name="_Hlk112885846"/>
    </w:p>
    <w:p w14:paraId="12069A59" w14:textId="77777777" w:rsidR="00CB61F3" w:rsidRDefault="00CB61F3" w:rsidP="00CB61F3">
      <w:pPr>
        <w:pStyle w:val="a3"/>
        <w:jc w:val="both"/>
        <w:rPr>
          <w:b/>
          <w:bCs/>
        </w:rPr>
      </w:pPr>
    </w:p>
    <w:p w14:paraId="3FDA8EB9" w14:textId="77777777" w:rsidR="00CB61F3" w:rsidRDefault="00CB61F3" w:rsidP="00CB61F3">
      <w:pPr>
        <w:pStyle w:val="a3"/>
        <w:jc w:val="both"/>
        <w:rPr>
          <w:b/>
          <w:bCs/>
        </w:rPr>
      </w:pPr>
    </w:p>
    <w:p w14:paraId="15EB3897" w14:textId="225C0939" w:rsidR="00CB61F3" w:rsidRPr="00CB61F3" w:rsidRDefault="00CB61F3" w:rsidP="00CB61F3">
      <w:pPr>
        <w:pStyle w:val="a3"/>
        <w:jc w:val="both"/>
        <w:rPr>
          <w:b/>
          <w:bCs/>
        </w:rPr>
      </w:pPr>
      <w:r w:rsidRPr="00CB61F3">
        <w:rPr>
          <w:b/>
          <w:bCs/>
        </w:rPr>
        <w:t>Срок хранения: 25 лет</w:t>
      </w:r>
    </w:p>
    <w:bookmarkEnd w:id="2"/>
    <w:p w14:paraId="3D195E8A" w14:textId="77777777" w:rsidR="004A1DF8" w:rsidRDefault="004A1DF8" w:rsidP="004A1DF8">
      <w:pPr>
        <w:ind w:left="360"/>
        <w:jc w:val="both"/>
      </w:pPr>
    </w:p>
    <w:p w14:paraId="114C977F" w14:textId="77777777" w:rsidR="00860AE4" w:rsidRDefault="00860AE4" w:rsidP="00860AE4">
      <w:pPr>
        <w:jc w:val="both"/>
      </w:pPr>
    </w:p>
    <w:p w14:paraId="425CA1ED" w14:textId="77777777" w:rsidR="00860AE4" w:rsidRDefault="00860AE4" w:rsidP="00860AE4"/>
    <w:p w14:paraId="76BCE32D" w14:textId="77777777" w:rsidR="00C45066" w:rsidRDefault="00C45066"/>
    <w:sectPr w:rsidR="00C45066" w:rsidSect="00EA5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24EDF"/>
    <w:multiLevelType w:val="hybridMultilevel"/>
    <w:tmpl w:val="1C067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E4"/>
    <w:rsid w:val="000D542D"/>
    <w:rsid w:val="00280F89"/>
    <w:rsid w:val="002B200B"/>
    <w:rsid w:val="004A1DF8"/>
    <w:rsid w:val="004B5EDF"/>
    <w:rsid w:val="00505A95"/>
    <w:rsid w:val="005E42B7"/>
    <w:rsid w:val="005F3C8E"/>
    <w:rsid w:val="006272EC"/>
    <w:rsid w:val="00782B40"/>
    <w:rsid w:val="00860AE4"/>
    <w:rsid w:val="008F02CF"/>
    <w:rsid w:val="0095631F"/>
    <w:rsid w:val="009860E7"/>
    <w:rsid w:val="00B40C40"/>
    <w:rsid w:val="00BE45EB"/>
    <w:rsid w:val="00C304F2"/>
    <w:rsid w:val="00C45066"/>
    <w:rsid w:val="00C5476E"/>
    <w:rsid w:val="00CB3BD6"/>
    <w:rsid w:val="00CB61F3"/>
    <w:rsid w:val="00E74FCB"/>
    <w:rsid w:val="00E8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123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A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A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 Нюгай</dc:creator>
  <cp:keywords/>
  <dc:description/>
  <cp:lastModifiedBy>Венера</cp:lastModifiedBy>
  <cp:revision>4</cp:revision>
  <dcterms:created xsi:type="dcterms:W3CDTF">2022-08-31T22:00:00Z</dcterms:created>
  <dcterms:modified xsi:type="dcterms:W3CDTF">2022-11-24T04:11:00Z</dcterms:modified>
</cp:coreProperties>
</file>